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950" w:rsidRPr="002B4E06" w:rsidRDefault="00F56950" w:rsidP="00F56950">
      <w:pPr>
        <w:pStyle w:val="Heading1"/>
        <w:jc w:val="center"/>
        <w:rPr>
          <w:rStyle w:val="Strong"/>
          <w:rFonts w:ascii="Times New Roman" w:hAnsi="Times New Roman" w:cs="Times New Roman"/>
        </w:rPr>
      </w:pPr>
      <w:r>
        <w:rPr>
          <w:rStyle w:val="Strong"/>
          <w:rFonts w:ascii="Times New Roman" w:hAnsi="Times New Roman" w:cs="Times New Roman"/>
        </w:rPr>
        <w:t xml:space="preserve">Geog 3305: </w:t>
      </w:r>
      <w:r w:rsidRPr="002B4E06">
        <w:rPr>
          <w:rStyle w:val="Strong"/>
          <w:rFonts w:ascii="Times New Roman" w:hAnsi="Times New Roman" w:cs="Times New Roman"/>
        </w:rPr>
        <w:t xml:space="preserve">Module </w:t>
      </w:r>
      <w:r w:rsidR="00A5278F">
        <w:rPr>
          <w:rStyle w:val="Strong"/>
          <w:rFonts w:ascii="Times New Roman" w:hAnsi="Times New Roman" w:cs="Times New Roman"/>
        </w:rPr>
        <w:t>1</w:t>
      </w:r>
      <w:r w:rsidR="00500BC5">
        <w:rPr>
          <w:rStyle w:val="Strong"/>
          <w:rFonts w:ascii="Times New Roman" w:hAnsi="Times New Roman" w:cs="Times New Roman"/>
        </w:rPr>
        <w:t>4</w:t>
      </w:r>
    </w:p>
    <w:p w:rsidR="0063015C" w:rsidRPr="008B799E" w:rsidRDefault="00A5278F" w:rsidP="0063015C">
      <w:pPr>
        <w:pStyle w:val="Heading2"/>
        <w:jc w:val="center"/>
        <w:rPr>
          <w:rStyle w:val="Strong"/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</w:rPr>
        <w:t>Poster</w:t>
      </w:r>
    </w:p>
    <w:p w:rsidR="0063015C" w:rsidRPr="008B799E" w:rsidRDefault="0063015C" w:rsidP="0063015C">
      <w:pPr>
        <w:pStyle w:val="NormalWeb"/>
        <w:spacing w:before="2" w:after="2"/>
        <w:rPr>
          <w:rStyle w:val="Strong"/>
          <w:rFonts w:ascii="Times New Roman" w:hAnsi="Times New Roman"/>
          <w:sz w:val="22"/>
          <w:szCs w:val="22"/>
        </w:rPr>
      </w:pPr>
    </w:p>
    <w:p w:rsidR="00A5278F" w:rsidRPr="00A5278F" w:rsidRDefault="00A5278F" w:rsidP="00A5278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A5278F">
        <w:rPr>
          <w:rFonts w:ascii="Times New Roman" w:eastAsia="Times New Roman" w:hAnsi="Times New Roman" w:cs="Times New Roman"/>
          <w:color w:val="000000"/>
          <w:sz w:val="22"/>
          <w:szCs w:val="22"/>
        </w:rPr>
        <w:t>Module Objectives: </w:t>
      </w:r>
    </w:p>
    <w:p w:rsidR="00A5278F" w:rsidRPr="00A5278F" w:rsidRDefault="00A5278F" w:rsidP="00A5278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A5278F">
        <w:rPr>
          <w:rFonts w:ascii="Times New Roman" w:eastAsia="Times New Roman" w:hAnsi="Times New Roman" w:cs="Times New Roman"/>
          <w:color w:val="000000"/>
          <w:sz w:val="22"/>
          <w:szCs w:val="22"/>
        </w:rPr>
        <w:t>1</w:t>
      </w:r>
      <w:r w:rsidR="00500BC5">
        <w:rPr>
          <w:rFonts w:ascii="Times New Roman" w:eastAsia="Times New Roman" w:hAnsi="Times New Roman" w:cs="Times New Roman"/>
          <w:color w:val="000000"/>
          <w:sz w:val="22"/>
          <w:szCs w:val="22"/>
        </w:rPr>
        <w:t>4</w:t>
      </w:r>
      <w:r w:rsidRPr="00A5278F">
        <w:rPr>
          <w:rFonts w:ascii="Times New Roman" w:eastAsia="Times New Roman" w:hAnsi="Times New Roman" w:cs="Times New Roman"/>
          <w:color w:val="000000"/>
          <w:sz w:val="22"/>
          <w:szCs w:val="22"/>
        </w:rPr>
        <w:t>.1: Apply cartographic concepts and principles to your poster</w:t>
      </w:r>
    </w:p>
    <w:p w:rsidR="00500BC5" w:rsidRDefault="00500BC5" w:rsidP="00A5278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A5278F" w:rsidRPr="00A5278F" w:rsidRDefault="00A5278F" w:rsidP="00A5278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A5278F">
        <w:rPr>
          <w:rFonts w:ascii="Times New Roman" w:eastAsia="Times New Roman" w:hAnsi="Times New Roman" w:cs="Times New Roman"/>
          <w:color w:val="000000"/>
          <w:sz w:val="22"/>
          <w:szCs w:val="22"/>
        </w:rPr>
        <w:t>Tasks: </w:t>
      </w:r>
    </w:p>
    <w:p w:rsidR="00A5278F" w:rsidRPr="00A5278F" w:rsidRDefault="00A5278F" w:rsidP="00A5278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A5278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Task 1: </w:t>
      </w:r>
      <w:r w:rsidR="00500BC5">
        <w:rPr>
          <w:rFonts w:ascii="Times New Roman" w:eastAsia="Times New Roman" w:hAnsi="Times New Roman" w:cs="Times New Roman"/>
          <w:color w:val="000000"/>
          <w:sz w:val="22"/>
          <w:szCs w:val="22"/>
        </w:rPr>
        <w:t>Take the quiz</w:t>
      </w:r>
      <w:bookmarkStart w:id="0" w:name="_GoBack"/>
      <w:bookmarkEnd w:id="0"/>
    </w:p>
    <w:p w:rsidR="00A5278F" w:rsidRPr="00A5278F" w:rsidRDefault="00A5278F" w:rsidP="00A5278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A5278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Task </w:t>
      </w:r>
      <w:r w:rsidR="00500BC5">
        <w:rPr>
          <w:rFonts w:ascii="Times New Roman" w:eastAsia="Times New Roman" w:hAnsi="Times New Roman" w:cs="Times New Roman"/>
          <w:color w:val="000000"/>
          <w:sz w:val="22"/>
          <w:szCs w:val="22"/>
        </w:rPr>
        <w:t>2</w:t>
      </w:r>
      <w:r w:rsidRPr="00A5278F">
        <w:rPr>
          <w:rFonts w:ascii="Times New Roman" w:eastAsia="Times New Roman" w:hAnsi="Times New Roman" w:cs="Times New Roman"/>
          <w:color w:val="000000"/>
          <w:sz w:val="22"/>
          <w:szCs w:val="22"/>
        </w:rPr>
        <w:t>: Participate in the discussion</w:t>
      </w:r>
    </w:p>
    <w:p w:rsidR="00DD4C9A" w:rsidRPr="00DD4C9A" w:rsidRDefault="00DD4C9A" w:rsidP="00A5278F">
      <w:pPr>
        <w:pStyle w:val="NormalWeb"/>
        <w:spacing w:before="2" w:after="2"/>
        <w:rPr>
          <w:rFonts w:ascii="Times New Roman" w:hAnsi="Times New Roman"/>
          <w:color w:val="000000"/>
          <w:sz w:val="22"/>
          <w:szCs w:val="22"/>
        </w:rPr>
      </w:pPr>
    </w:p>
    <w:sectPr w:rsidR="00DD4C9A" w:rsidRPr="00DD4C9A" w:rsidSect="007066CE"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15C"/>
    <w:rsid w:val="00071140"/>
    <w:rsid w:val="00132E79"/>
    <w:rsid w:val="001A5F4E"/>
    <w:rsid w:val="00500BC5"/>
    <w:rsid w:val="005C6071"/>
    <w:rsid w:val="0063015C"/>
    <w:rsid w:val="008B799E"/>
    <w:rsid w:val="00A03156"/>
    <w:rsid w:val="00A5278F"/>
    <w:rsid w:val="00A90F9D"/>
    <w:rsid w:val="00AE450E"/>
    <w:rsid w:val="00B442EF"/>
    <w:rsid w:val="00DD4C9A"/>
    <w:rsid w:val="00F56950"/>
    <w:rsid w:val="00FE1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1097C"/>
  <w15:chartTrackingRefBased/>
  <w15:docId w15:val="{7CF3BD7C-9429-440A-A1F7-369342BD4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015C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015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01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3015C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63015C"/>
    <w:rPr>
      <w:b/>
    </w:rPr>
  </w:style>
  <w:style w:type="table" w:styleId="TableGrid">
    <w:name w:val="Table Grid"/>
    <w:basedOn w:val="TableNormal"/>
    <w:rsid w:val="0063015C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3015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3015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132E79"/>
    <w:rPr>
      <w:color w:val="0000FF"/>
      <w:u w:val="single"/>
    </w:rPr>
  </w:style>
  <w:style w:type="paragraph" w:styleId="NoSpacing">
    <w:name w:val="No Spacing"/>
    <w:uiPriority w:val="1"/>
    <w:qFormat/>
    <w:rsid w:val="00B442E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1B6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B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C70C359B-5465-476D-A230-7BBFFD3187F3}"/>
</file>

<file path=customXml/itemProps2.xml><?xml version="1.0" encoding="utf-8"?>
<ds:datastoreItem xmlns:ds="http://schemas.openxmlformats.org/officeDocument/2006/customXml" ds:itemID="{28B70321-8D48-4AC9-8523-67459CB17CE3}"/>
</file>

<file path=customXml/itemProps3.xml><?xml version="1.0" encoding="utf-8"?>
<ds:datastoreItem xmlns:ds="http://schemas.openxmlformats.org/officeDocument/2006/customXml" ds:itemID="{3EF81C54-4D41-421E-B6BF-30573EB62B5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Kennesaw State University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 Ingram</dc:creator>
  <cp:keywords/>
  <dc:description/>
  <cp:lastModifiedBy>Uli Ingram</cp:lastModifiedBy>
  <cp:revision>17</cp:revision>
  <dcterms:created xsi:type="dcterms:W3CDTF">2020-03-27T15:47:00Z</dcterms:created>
  <dcterms:modified xsi:type="dcterms:W3CDTF">2020-08-12T16:40:00Z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